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D" w:rsidRDefault="00E0482D" w:rsidP="00E0482D">
      <w:pPr>
        <w:keepNext/>
        <w:jc w:val="center"/>
        <w:outlineLvl w:val="0"/>
        <w:rPr>
          <w:b/>
          <w:caps/>
          <w:sz w:val="28"/>
        </w:rPr>
      </w:pPr>
    </w:p>
    <w:p w:rsidR="00E0482D" w:rsidRPr="00CF2218" w:rsidRDefault="00E0482D" w:rsidP="00E0482D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E0482D" w:rsidRPr="00CF2218" w:rsidRDefault="00E0482D" w:rsidP="00E0482D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E0482D" w:rsidRDefault="00E0482D" w:rsidP="00E0482D"/>
    <w:tbl>
      <w:tblPr>
        <w:tblW w:w="0" w:type="auto"/>
        <w:tblLook w:val="0000"/>
      </w:tblPr>
      <w:tblGrid>
        <w:gridCol w:w="3175"/>
        <w:gridCol w:w="3219"/>
        <w:gridCol w:w="3177"/>
      </w:tblGrid>
      <w:tr w:rsidR="00E0482D" w:rsidRPr="00CF2218" w:rsidTr="00CC751F">
        <w:tc>
          <w:tcPr>
            <w:tcW w:w="3284" w:type="dxa"/>
          </w:tcPr>
          <w:p w:rsidR="00E0482D" w:rsidRPr="00CF2218" w:rsidRDefault="00E0482D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E0482D" w:rsidRPr="00CF2218" w:rsidRDefault="00E0482D" w:rsidP="00CC751F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E0482D" w:rsidRPr="00CF2218" w:rsidRDefault="00E0482D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E0482D" w:rsidRPr="00CF2218" w:rsidRDefault="00E0482D" w:rsidP="00CC751F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0482D" w:rsidRPr="00CF2218" w:rsidRDefault="00E0482D" w:rsidP="00CC751F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01/02</w:t>
            </w:r>
          </w:p>
        </w:tc>
      </w:tr>
      <w:tr w:rsidR="00E0482D" w:rsidRPr="00CF2218" w:rsidTr="00CC751F">
        <w:tc>
          <w:tcPr>
            <w:tcW w:w="9854" w:type="dxa"/>
            <w:gridSpan w:val="3"/>
          </w:tcPr>
          <w:p w:rsidR="00E0482D" w:rsidRPr="00CF2218" w:rsidRDefault="00E0482D" w:rsidP="00CC751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группе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E0482D" w:rsidRPr="00AD6543" w:rsidRDefault="00E0482D" w:rsidP="00E0482D">
      <w:pPr>
        <w:jc w:val="both"/>
        <w:rPr>
          <w:sz w:val="28"/>
        </w:rPr>
      </w:pPr>
      <w:r w:rsidRPr="00CF2218">
        <w:t xml:space="preserve">  </w:t>
      </w:r>
      <w:r w:rsidRPr="00AD6543">
        <w:rPr>
          <w:sz w:val="28"/>
        </w:rPr>
        <w:t xml:space="preserve">  </w:t>
      </w:r>
      <w:r>
        <w:rPr>
          <w:sz w:val="28"/>
        </w:rPr>
        <w:t>В соответствии с частью 6 статьи 28 Закона Томской области от 14 февраля 2005 года №29-ОЗ «О муниципальных выборах в Томской области»</w:t>
      </w:r>
      <w:r w:rsidRPr="00AD6543">
        <w:rPr>
          <w:sz w:val="28"/>
        </w:rPr>
        <w:t>,</w:t>
      </w:r>
    </w:p>
    <w:p w:rsidR="00E0482D" w:rsidRDefault="00E0482D" w:rsidP="00E0482D">
      <w:pPr>
        <w:suppressAutoHyphens/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E0482D" w:rsidRPr="00CF2218" w:rsidRDefault="00E0482D" w:rsidP="00E0482D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E0482D" w:rsidRDefault="00E0482D" w:rsidP="00E048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при подготовке и проведении дополнительных выборов в органы местного самоуправления в следующем составе:</w:t>
      </w:r>
    </w:p>
    <w:p w:rsidR="00E0482D" w:rsidRDefault="00E0482D" w:rsidP="00E0482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В.Н., заместитель председателя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E0482D" w:rsidRDefault="00E0482D" w:rsidP="00E0482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Т.Л., секретарь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E0482D" w:rsidRPr="00AD6543" w:rsidRDefault="00E0482D" w:rsidP="00E048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 В.В., член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с правом решающего голоса</w:t>
      </w:r>
      <w:r w:rsidRPr="00AD6543">
        <w:rPr>
          <w:sz w:val="28"/>
          <w:szCs w:val="28"/>
        </w:rPr>
        <w:t>.</w:t>
      </w:r>
    </w:p>
    <w:p w:rsidR="00E0482D" w:rsidRDefault="00E0482D" w:rsidP="00E0482D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E0482D" w:rsidRPr="00AD6543" w:rsidRDefault="00E0482D" w:rsidP="00E0482D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E0482D" w:rsidRPr="00CF2218" w:rsidTr="00CC751F">
        <w:trPr>
          <w:jc w:val="center"/>
        </w:trPr>
        <w:tc>
          <w:tcPr>
            <w:tcW w:w="4318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E0482D" w:rsidRPr="00CF2218" w:rsidRDefault="00E0482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0482D" w:rsidRPr="00CF2218" w:rsidRDefault="00E0482D" w:rsidP="00CC751F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E0482D" w:rsidRPr="00CF2218" w:rsidTr="00CC751F">
        <w:trPr>
          <w:jc w:val="center"/>
        </w:trPr>
        <w:tc>
          <w:tcPr>
            <w:tcW w:w="4318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0482D" w:rsidRPr="00CF2218" w:rsidRDefault="00E0482D" w:rsidP="00CC751F">
            <w:pPr>
              <w:jc w:val="right"/>
              <w:rPr>
                <w:bCs/>
                <w:sz w:val="28"/>
              </w:rPr>
            </w:pPr>
          </w:p>
        </w:tc>
      </w:tr>
      <w:tr w:rsidR="00E0482D" w:rsidRPr="00CF2218" w:rsidTr="00CC751F">
        <w:trPr>
          <w:jc w:val="center"/>
        </w:trPr>
        <w:tc>
          <w:tcPr>
            <w:tcW w:w="4318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482D" w:rsidRPr="00CF2218" w:rsidRDefault="00E0482D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0482D" w:rsidRPr="00CF2218" w:rsidRDefault="00E0482D" w:rsidP="00CC751F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064"/>
    <w:multiLevelType w:val="hybridMultilevel"/>
    <w:tmpl w:val="EA06799C"/>
    <w:lvl w:ilvl="0" w:tplc="B77A6C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AA26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482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2019-08-05T05:59:00Z</dcterms:created>
  <dcterms:modified xsi:type="dcterms:W3CDTF">2019-08-05T05:59:00Z</dcterms:modified>
</cp:coreProperties>
</file>